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9F0" w:rsidRDefault="00883F40">
      <w:pPr>
        <w:rPr>
          <w:rFonts w:ascii="Bookman Old Style" w:hAnsi="Bookman Old Style"/>
          <w:b/>
          <w:sz w:val="112"/>
          <w:szCs w:val="112"/>
        </w:rPr>
      </w:pPr>
      <w:r w:rsidRPr="00883F40">
        <w:rPr>
          <w:rFonts w:ascii="Bookman Old Style" w:hAnsi="Bookman Old Style"/>
          <w:b/>
          <w:sz w:val="112"/>
          <w:szCs w:val="112"/>
        </w:rPr>
        <w:t>АНАЛИТИКИ</w:t>
      </w:r>
    </w:p>
    <w:p w:rsidR="00883F40" w:rsidRPr="00883F40" w:rsidRDefault="00883F40">
      <w:pPr>
        <w:rPr>
          <w:rFonts w:ascii="Bookman Old Style" w:hAnsi="Bookman Old Style"/>
          <w:b/>
          <w:sz w:val="112"/>
          <w:szCs w:val="112"/>
        </w:rPr>
      </w:pPr>
    </w:p>
    <w:p w:rsidR="00883F40" w:rsidRDefault="00883F40">
      <w:pPr>
        <w:rPr>
          <w:rFonts w:ascii="Bookman Old Style" w:hAnsi="Bookman Old Style"/>
          <w:b/>
          <w:sz w:val="112"/>
          <w:szCs w:val="112"/>
        </w:rPr>
      </w:pPr>
      <w:r w:rsidRPr="00883F40">
        <w:rPr>
          <w:rFonts w:ascii="Bookman Old Style" w:hAnsi="Bookman Old Style"/>
          <w:b/>
          <w:sz w:val="112"/>
          <w:szCs w:val="112"/>
        </w:rPr>
        <w:t>ЭКОНОМИСТЫ</w:t>
      </w:r>
    </w:p>
    <w:p w:rsidR="00883F40" w:rsidRPr="00883F40" w:rsidRDefault="00883F40">
      <w:pPr>
        <w:rPr>
          <w:rFonts w:ascii="Bookman Old Style" w:hAnsi="Bookman Old Style"/>
          <w:b/>
          <w:sz w:val="112"/>
          <w:szCs w:val="112"/>
        </w:rPr>
      </w:pPr>
    </w:p>
    <w:p w:rsidR="00883F40" w:rsidRDefault="00883F40">
      <w:pPr>
        <w:rPr>
          <w:rFonts w:ascii="Bookman Old Style" w:hAnsi="Bookman Old Style"/>
          <w:b/>
          <w:sz w:val="112"/>
          <w:szCs w:val="112"/>
        </w:rPr>
      </w:pPr>
      <w:r w:rsidRPr="00883F40">
        <w:rPr>
          <w:rFonts w:ascii="Bookman Old Style" w:hAnsi="Bookman Old Style"/>
          <w:b/>
          <w:sz w:val="112"/>
          <w:szCs w:val="112"/>
        </w:rPr>
        <w:t>ГЛОБАЛИСТЫ</w:t>
      </w:r>
    </w:p>
    <w:p w:rsidR="00883F40" w:rsidRPr="00883F40" w:rsidRDefault="00883F40">
      <w:pPr>
        <w:rPr>
          <w:rFonts w:ascii="Bookman Old Style" w:hAnsi="Bookman Old Style"/>
          <w:b/>
          <w:sz w:val="112"/>
          <w:szCs w:val="112"/>
        </w:rPr>
      </w:pPr>
    </w:p>
    <w:p w:rsidR="00883F40" w:rsidRPr="00883F40" w:rsidRDefault="00883F40">
      <w:pPr>
        <w:rPr>
          <w:rFonts w:ascii="Bookman Old Style" w:hAnsi="Bookman Old Style"/>
          <w:b/>
          <w:sz w:val="112"/>
          <w:szCs w:val="112"/>
        </w:rPr>
      </w:pPr>
      <w:r w:rsidRPr="00883F40">
        <w:rPr>
          <w:rFonts w:ascii="Bookman Old Style" w:hAnsi="Bookman Old Style"/>
          <w:b/>
          <w:sz w:val="112"/>
          <w:szCs w:val="112"/>
        </w:rPr>
        <w:t xml:space="preserve">АППАРАТ </w:t>
      </w:r>
      <w:r>
        <w:rPr>
          <w:rFonts w:ascii="Bookman Old Style" w:hAnsi="Bookman Old Style"/>
          <w:b/>
          <w:sz w:val="112"/>
          <w:szCs w:val="112"/>
        </w:rPr>
        <w:t xml:space="preserve"> М</w:t>
      </w:r>
      <w:bookmarkStart w:id="0" w:name="_GoBack"/>
      <w:bookmarkEnd w:id="0"/>
      <w:r w:rsidRPr="00883F40">
        <w:rPr>
          <w:rFonts w:ascii="Bookman Old Style" w:hAnsi="Bookman Old Style"/>
          <w:b/>
          <w:sz w:val="112"/>
          <w:szCs w:val="112"/>
        </w:rPr>
        <w:t>ИНИСТРА</w:t>
      </w:r>
    </w:p>
    <w:sectPr w:rsidR="00883F40" w:rsidRPr="00883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DB"/>
    <w:rsid w:val="000339F0"/>
    <w:rsid w:val="000F44DB"/>
    <w:rsid w:val="0088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Geography</dc:creator>
  <cp:keywords/>
  <dc:description/>
  <cp:lastModifiedBy>Geography</cp:lastModifiedBy>
  <cp:revision>2</cp:revision>
  <dcterms:created xsi:type="dcterms:W3CDTF">2019-02-07T04:45:00Z</dcterms:created>
  <dcterms:modified xsi:type="dcterms:W3CDTF">2019-02-07T04:51:00Z</dcterms:modified>
</cp:coreProperties>
</file>